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3C1" w:rsidRPr="00C553C1" w:rsidRDefault="00C553C1" w:rsidP="00C553C1">
      <w:pPr>
        <w:pStyle w:val="a3"/>
        <w:ind w:left="1080"/>
        <w:rPr>
          <w:rFonts w:ascii="Times New Roman" w:hAnsi="Times New Roman" w:cs="Times New Roman"/>
          <w:b/>
          <w:color w:val="C00000"/>
          <w:sz w:val="28"/>
          <w:lang w:eastAsia="ru-RU" w:bidi="ru-RU"/>
        </w:rPr>
      </w:pPr>
      <w:bookmarkStart w:id="0" w:name="_GoBack"/>
      <w:r w:rsidRPr="00C553C1">
        <w:rPr>
          <w:rFonts w:ascii="Times New Roman" w:hAnsi="Times New Roman" w:cs="Times New Roman"/>
          <w:b/>
          <w:color w:val="C00000"/>
          <w:sz w:val="28"/>
          <w:lang w:eastAsia="ru-RU" w:bidi="ru-RU"/>
        </w:rPr>
        <w:t>Тиражирование педагогического опыта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553C1" w:rsidRPr="00D852E6" w:rsidTr="00712EE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Arial Unicode MS" w:hAnsi="Times New Roman" w:cs="Times New Roman"/>
                <w:b/>
                <w:color w:val="C00000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Arial Unicode MS" w:hAnsi="Times New Roman" w:cs="Times New Roman"/>
                <w:b/>
                <w:color w:val="C00000"/>
                <w:sz w:val="24"/>
                <w:szCs w:val="24"/>
                <w:lang w:eastAsia="ru-RU"/>
              </w:rPr>
              <w:t>Форма представления опыта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Arial Unicode MS" w:hAnsi="Times New Roman" w:cs="Times New Roman"/>
                <w:b/>
                <w:color w:val="C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rPr>
                <w:rFonts w:ascii="Times New Roman" w:eastAsia="Arial Unicode MS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Arial Unicode MS" w:hAnsi="Times New Roman" w:cs="Times New Roman"/>
                <w:b/>
                <w:color w:val="C00000"/>
                <w:sz w:val="24"/>
                <w:szCs w:val="24"/>
                <w:lang w:eastAsia="ru-RU"/>
              </w:rPr>
              <w:t>Уровень,</w:t>
            </w:r>
          </w:p>
          <w:p w:rsidR="00C553C1" w:rsidRPr="00D852E6" w:rsidRDefault="00C553C1" w:rsidP="00712EE5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Arial Unicode MS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результат </w:t>
            </w:r>
          </w:p>
        </w:tc>
      </w:tr>
      <w:tr w:rsidR="00C553C1" w:rsidRPr="00D852E6" w:rsidTr="00712EE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2008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 «Современный урок как основа эффективного и качественного образования»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  <w:t>«Информационные технологии в деятельности учителя-предметника»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rPr>
                <w:rFonts w:ascii="Times New Roman" w:eastAsia="Arial Unicode MS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Arial Unicode MS" w:hAnsi="Times New Roman" w:cs="Times New Roman"/>
                <w:color w:val="C00000"/>
                <w:sz w:val="24"/>
                <w:szCs w:val="24"/>
                <w:lang w:eastAsia="ru-RU"/>
              </w:rPr>
              <w:t>Школьный</w:t>
            </w:r>
          </w:p>
          <w:p w:rsidR="00C553C1" w:rsidRPr="00D852E6" w:rsidRDefault="00C553C1" w:rsidP="00712EE5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Участие-выступление</w:t>
            </w:r>
          </w:p>
        </w:tc>
      </w:tr>
      <w:tr w:rsidR="00C553C1" w:rsidRPr="00D852E6" w:rsidTr="00712EE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КМО учителей русского языка и литературы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«Работа над изобразительно-выразительными средствами на уроках русского языка и литературы»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Кустовой, КМО</w:t>
            </w:r>
          </w:p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Участие-выступление</w:t>
            </w:r>
          </w:p>
        </w:tc>
      </w:tr>
      <w:tr w:rsidR="00C553C1" w:rsidRPr="00D852E6" w:rsidTr="00712EE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семинар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работа на уроках литературы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Школьный</w:t>
            </w:r>
          </w:p>
          <w:p w:rsidR="00C553C1" w:rsidRPr="00D852E6" w:rsidRDefault="00C553C1" w:rsidP="00712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Участие-выступление</w:t>
            </w:r>
          </w:p>
        </w:tc>
      </w:tr>
      <w:tr w:rsidR="00C553C1" w:rsidRPr="00D852E6" w:rsidTr="00712EE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 учителей (август)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«Система работы с поэтическим текстом»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Районный</w:t>
            </w:r>
          </w:p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Участие-выступление</w:t>
            </w:r>
          </w:p>
        </w:tc>
      </w:tr>
      <w:tr w:rsidR="00C553C1" w:rsidRPr="00D852E6" w:rsidTr="00712EE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РМО учителей русского языка и литературы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изобразительно-выразительными средствами на уроках литературы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Районный</w:t>
            </w:r>
          </w:p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Участие-выступление</w:t>
            </w:r>
          </w:p>
        </w:tc>
      </w:tr>
      <w:tr w:rsidR="00C553C1" w:rsidRPr="00D852E6" w:rsidTr="00712EE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Байкальский образовательный форум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экологического развития. Взаимодействие школы и общественности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Всероссийский</w:t>
            </w:r>
          </w:p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Участие-выступление</w:t>
            </w:r>
          </w:p>
        </w:tc>
      </w:tr>
      <w:tr w:rsidR="00C553C1" w:rsidRPr="00D852E6" w:rsidTr="00712EE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КМО учителей русского языка и литературы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«Часть С. на ЕГЭ. Подготовка к написанию сочинения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Кустовой</w:t>
            </w:r>
          </w:p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Участие-выступление</w:t>
            </w:r>
          </w:p>
        </w:tc>
      </w:tr>
      <w:tr w:rsidR="00C553C1" w:rsidRPr="00D852E6" w:rsidTr="00712EE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проектов «Моя Бурятия: Вчера, сегодня, завтра»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1" w:rsidRPr="00D852E6" w:rsidRDefault="00C553C1" w:rsidP="00712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3C1" w:rsidRPr="00D852E6" w:rsidRDefault="00C553C1" w:rsidP="00712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«Росси</w:t>
            </w:r>
            <w:proofErr w:type="gramStart"/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Бурятия: 350 лет вместе»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Региональный</w:t>
            </w:r>
          </w:p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  3 место</w:t>
            </w:r>
          </w:p>
        </w:tc>
      </w:tr>
      <w:tr w:rsidR="00C553C1" w:rsidRPr="00D852E6" w:rsidTr="00712EE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Курсы повышения квалификации при </w:t>
            </w:r>
            <w:proofErr w:type="spellStart"/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РИКУиО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воспитание на уроках русского языка и литературы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Региональный</w:t>
            </w:r>
          </w:p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Участие-выступление</w:t>
            </w:r>
          </w:p>
        </w:tc>
      </w:tr>
      <w:tr w:rsidR="00C553C1" w:rsidRPr="00D852E6" w:rsidTr="00712EE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конкурс профессионального мастерства учителей </w:t>
            </w:r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русского языка и литературы «Современные технологии филологического образования: текст, контекст, гипертекст»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Контекстный анализ текста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Региональный, </w:t>
            </w:r>
            <w:r w:rsidRPr="00D852E6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сертификат</w:t>
            </w:r>
          </w:p>
        </w:tc>
      </w:tr>
      <w:tr w:rsidR="00C553C1" w:rsidRPr="00D852E6" w:rsidTr="00712EE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2013г.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научно-практическая конференция «Воспитательное пространство образовательного учреждения»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личности на уроках литературы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Международный</w:t>
            </w:r>
          </w:p>
          <w:p w:rsidR="00C553C1" w:rsidRPr="00D852E6" w:rsidRDefault="00C553C1" w:rsidP="00712EE5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Публикация в книге «Воспитательное пространство образовательного учреждения»</w:t>
            </w:r>
          </w:p>
          <w:p w:rsidR="00C553C1" w:rsidRPr="00D852E6" w:rsidRDefault="00C553C1" w:rsidP="00712EE5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Улан-Батор, 2013</w:t>
            </w:r>
          </w:p>
        </w:tc>
      </w:tr>
      <w:tr w:rsidR="00C553C1" w:rsidRPr="00D852E6" w:rsidTr="00712EE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Межрегиональный дистанционный фестивал</w:t>
            </w:r>
            <w:proofErr w:type="gramStart"/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методических идей в рамках реализации НОИ «Наша новая школа»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1" w:rsidRPr="00D852E6" w:rsidRDefault="00C553C1" w:rsidP="00712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урока с элементами системно-</w:t>
            </w:r>
            <w:proofErr w:type="spellStart"/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подхода: модель урока</w:t>
            </w:r>
            <w:r w:rsidRPr="00D852E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 соответствие с требованиями ФГОС ОО-2;</w:t>
            </w:r>
          </w:p>
          <w:p w:rsidR="00C553C1" w:rsidRPr="00D852E6" w:rsidRDefault="00C553C1" w:rsidP="00712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Межрегиональный </w:t>
            </w:r>
            <w:r w:rsidRPr="00D852E6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сертификат</w:t>
            </w:r>
          </w:p>
        </w:tc>
      </w:tr>
      <w:tr w:rsidR="00C553C1" w:rsidRPr="00D852E6" w:rsidTr="00712EE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Республиканского конкурса «Урок – исследование» </w:t>
            </w:r>
          </w:p>
          <w:p w:rsidR="00C553C1" w:rsidRPr="00D852E6" w:rsidRDefault="00C553C1" w:rsidP="00712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рамках реализации мероприятий «Наша новая школа»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Урок-исследование</w:t>
            </w:r>
            <w:proofErr w:type="gramStart"/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« Человеческая душа – вечный источник добра, благородства и человечности»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Региональный </w:t>
            </w:r>
            <w:r w:rsidRPr="00D852E6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сертификат</w:t>
            </w:r>
          </w:p>
        </w:tc>
      </w:tr>
      <w:tr w:rsidR="00C553C1" w:rsidRPr="00D852E6" w:rsidTr="00712EE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методический фестиваль «Шаг к успеху»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tabs>
                <w:tab w:val="left" w:pos="39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литературы в свете требований ФГОС ООО на примере рассказа </w:t>
            </w:r>
            <w:proofErr w:type="spellStart"/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В.Распутина</w:t>
            </w:r>
            <w:proofErr w:type="spellEnd"/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«Женский разговор»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Районный</w:t>
            </w:r>
          </w:p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Диплом 2 степени</w:t>
            </w:r>
          </w:p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53C1" w:rsidRPr="00D852E6" w:rsidTr="00712EE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 «Системно-</w:t>
            </w:r>
            <w:proofErr w:type="spellStart"/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деятельностный</w:t>
            </w:r>
            <w:proofErr w:type="spellEnd"/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 на уроках в рамках ФГОС ООО»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tabs>
                <w:tab w:val="left" w:pos="39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«Формирование УУД в свете системно-</w:t>
            </w:r>
            <w:proofErr w:type="spellStart"/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Школьный</w:t>
            </w:r>
          </w:p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Участие-выступление</w:t>
            </w:r>
          </w:p>
        </w:tc>
      </w:tr>
      <w:tr w:rsidR="00C553C1" w:rsidRPr="00D852E6" w:rsidTr="00712EE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rPr>
                <w:rFonts w:ascii="Times New Roman" w:hAnsi="Times New Roman" w:cs="Times New Roman"/>
                <w:color w:val="C00000"/>
                <w:sz w:val="32"/>
                <w:u w:val="single"/>
              </w:rPr>
            </w:pPr>
            <w:r w:rsidRPr="00D852E6">
              <w:rPr>
                <w:rFonts w:ascii="Times New Roman" w:hAnsi="Times New Roman" w:cs="Times New Roman"/>
                <w:sz w:val="24"/>
                <w:u w:val="single"/>
              </w:rPr>
              <w:t>2015г.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rPr>
                <w:rFonts w:ascii="Times New Roman" w:hAnsi="Times New Roman" w:cs="Times New Roman"/>
                <w:color w:val="C00000"/>
                <w:sz w:val="32"/>
                <w:u w:val="single"/>
              </w:rPr>
            </w:pPr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КМО учителей русского языка и литературы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rPr>
                <w:rFonts w:ascii="Times New Roman" w:hAnsi="Times New Roman" w:cs="Times New Roman"/>
                <w:sz w:val="24"/>
              </w:rPr>
            </w:pPr>
            <w:r w:rsidRPr="00D852E6">
              <w:rPr>
                <w:rFonts w:ascii="Times New Roman" w:hAnsi="Times New Roman" w:cs="Times New Roman"/>
                <w:sz w:val="24"/>
              </w:rPr>
              <w:t xml:space="preserve">Урок </w:t>
            </w:r>
            <w:proofErr w:type="gramStart"/>
            <w:r w:rsidRPr="00D852E6">
              <w:rPr>
                <w:rFonts w:ascii="Times New Roman" w:hAnsi="Times New Roman" w:cs="Times New Roman"/>
                <w:sz w:val="24"/>
              </w:rPr>
              <w:t>–п</w:t>
            </w:r>
            <w:proofErr w:type="gramEnd"/>
            <w:r w:rsidRPr="00D852E6">
              <w:rPr>
                <w:rFonts w:ascii="Times New Roman" w:hAnsi="Times New Roman" w:cs="Times New Roman"/>
                <w:sz w:val="24"/>
              </w:rPr>
              <w:t>рактикум</w:t>
            </w:r>
          </w:p>
          <w:p w:rsidR="00C553C1" w:rsidRPr="00D852E6" w:rsidRDefault="00C553C1" w:rsidP="00712EE5">
            <w:pPr>
              <w:rPr>
                <w:rFonts w:ascii="Times New Roman" w:hAnsi="Times New Roman" w:cs="Times New Roman"/>
                <w:color w:val="C00000"/>
                <w:sz w:val="32"/>
                <w:u w:val="single"/>
              </w:rPr>
            </w:pPr>
            <w:r w:rsidRPr="00D852E6">
              <w:rPr>
                <w:rFonts w:ascii="Times New Roman" w:hAnsi="Times New Roman" w:cs="Times New Roman"/>
                <w:sz w:val="24"/>
              </w:rPr>
              <w:t>«Антоним</w:t>
            </w:r>
            <w:proofErr w:type="gramStart"/>
            <w:r w:rsidRPr="00D852E6">
              <w:rPr>
                <w:rFonts w:ascii="Times New Roman" w:hAnsi="Times New Roman" w:cs="Times New Roman"/>
                <w:sz w:val="24"/>
              </w:rPr>
              <w:t>ы-</w:t>
            </w:r>
            <w:proofErr w:type="gramEnd"/>
            <w:r w:rsidRPr="00D852E6">
              <w:rPr>
                <w:rFonts w:ascii="Times New Roman" w:hAnsi="Times New Roman" w:cs="Times New Roman"/>
                <w:sz w:val="24"/>
              </w:rPr>
              <w:t xml:space="preserve"> чудо слова»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rPr>
                <w:rFonts w:ascii="Times New Roman" w:hAnsi="Times New Roman" w:cs="Times New Roman"/>
                <w:color w:val="C00000"/>
                <w:sz w:val="32"/>
              </w:rPr>
            </w:pPr>
            <w:r w:rsidRPr="00D852E6">
              <w:rPr>
                <w:rFonts w:ascii="Times New Roman" w:hAnsi="Times New Roman" w:cs="Times New Roman"/>
                <w:color w:val="C00000"/>
                <w:sz w:val="24"/>
              </w:rPr>
              <w:t>Кустовой</w:t>
            </w:r>
          </w:p>
        </w:tc>
      </w:tr>
      <w:tr w:rsidR="00C553C1" w:rsidRPr="00D852E6" w:rsidTr="00712EE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методический фестиваль «Шаг к успеху»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tabs>
                <w:tab w:val="left" w:pos="39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литературы в свете требований ФГОС ООО на примере рассказа </w:t>
            </w:r>
            <w:proofErr w:type="spellStart"/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В.Распутина</w:t>
            </w:r>
            <w:proofErr w:type="spellEnd"/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«Женский разговор»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Районный</w:t>
            </w:r>
          </w:p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D852E6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Диплом 2 степени</w:t>
            </w:r>
          </w:p>
          <w:p w:rsidR="00C553C1" w:rsidRPr="00D852E6" w:rsidRDefault="00C553C1" w:rsidP="00712E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53C1" w:rsidRPr="00D852E6" w:rsidTr="00712EE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rPr>
                <w:rFonts w:ascii="Times New Roman" w:hAnsi="Times New Roman" w:cs="Times New Roman"/>
                <w:color w:val="C00000"/>
                <w:sz w:val="32"/>
              </w:rPr>
            </w:pPr>
            <w:r w:rsidRPr="00D852E6">
              <w:rPr>
                <w:rFonts w:ascii="Times New Roman" w:hAnsi="Times New Roman" w:cs="Times New Roman"/>
                <w:sz w:val="24"/>
              </w:rPr>
              <w:t>2016г.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rPr>
                <w:rFonts w:ascii="Times New Roman" w:hAnsi="Times New Roman" w:cs="Times New Roman"/>
                <w:color w:val="C00000"/>
                <w:sz w:val="32"/>
                <w:u w:val="single"/>
              </w:rPr>
            </w:pPr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КМО учителей </w:t>
            </w:r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русского языка и литературы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1" w:rsidRPr="00D852E6" w:rsidRDefault="00C553C1" w:rsidP="00712EE5">
            <w:pPr>
              <w:rPr>
                <w:rFonts w:ascii="Times New Roman" w:hAnsi="Times New Roman" w:cs="Times New Roman"/>
                <w:color w:val="C00000"/>
                <w:sz w:val="32"/>
                <w:u w:val="single"/>
              </w:rPr>
            </w:pPr>
            <w:r w:rsidRPr="00D852E6">
              <w:rPr>
                <w:rFonts w:ascii="Times New Roman" w:hAnsi="Times New Roman" w:cs="Times New Roman"/>
                <w:sz w:val="24"/>
              </w:rPr>
              <w:lastRenderedPageBreak/>
              <w:t xml:space="preserve">Урок литературы по </w:t>
            </w:r>
            <w:r w:rsidRPr="00D852E6">
              <w:rPr>
                <w:rFonts w:ascii="Times New Roman" w:hAnsi="Times New Roman" w:cs="Times New Roman"/>
                <w:sz w:val="24"/>
              </w:rPr>
              <w:lastRenderedPageBreak/>
              <w:t xml:space="preserve">роману </w:t>
            </w:r>
            <w:proofErr w:type="spellStart"/>
            <w:r w:rsidRPr="00D852E6">
              <w:rPr>
                <w:rFonts w:ascii="Times New Roman" w:hAnsi="Times New Roman" w:cs="Times New Roman"/>
                <w:sz w:val="24"/>
              </w:rPr>
              <w:t>М.Лермонотова</w:t>
            </w:r>
            <w:proofErr w:type="spellEnd"/>
            <w:r w:rsidRPr="00D852E6">
              <w:rPr>
                <w:rFonts w:ascii="Times New Roman" w:hAnsi="Times New Roman" w:cs="Times New Roman"/>
                <w:sz w:val="24"/>
              </w:rPr>
              <w:t xml:space="preserve"> «Герой нашего времени»</w:t>
            </w:r>
          </w:p>
          <w:p w:rsidR="00C553C1" w:rsidRPr="00D852E6" w:rsidRDefault="00C553C1" w:rsidP="00712EE5">
            <w:pPr>
              <w:rPr>
                <w:rFonts w:ascii="Times New Roman" w:hAnsi="Times New Roman" w:cs="Times New Roman"/>
                <w:color w:val="C00000"/>
                <w:sz w:val="32"/>
                <w:u w:val="single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rPr>
                <w:rFonts w:ascii="Times New Roman" w:hAnsi="Times New Roman" w:cs="Times New Roman"/>
                <w:color w:val="C00000"/>
                <w:sz w:val="32"/>
              </w:rPr>
            </w:pPr>
            <w:r w:rsidRPr="00D852E6">
              <w:rPr>
                <w:rFonts w:ascii="Times New Roman" w:hAnsi="Times New Roman" w:cs="Times New Roman"/>
                <w:color w:val="C00000"/>
                <w:sz w:val="24"/>
              </w:rPr>
              <w:lastRenderedPageBreak/>
              <w:t>Кустовой</w:t>
            </w:r>
          </w:p>
        </w:tc>
      </w:tr>
      <w:tr w:rsidR="00C553C1" w:rsidRPr="00D852E6" w:rsidTr="00712EE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2E6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«Творческий учитель- 2017»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литературы в свете требований ФГОС ООО на примере рассказа </w:t>
            </w:r>
            <w:proofErr w:type="spellStart"/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В.Распутина</w:t>
            </w:r>
            <w:proofErr w:type="spellEnd"/>
            <w:r w:rsidRPr="00D8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«Женский разговор»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Всероссийский, дистанционный</w:t>
            </w:r>
          </w:p>
        </w:tc>
      </w:tr>
      <w:tr w:rsidR="00C553C1" w:rsidRPr="00D852E6" w:rsidTr="00712EE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2E6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2E6">
              <w:rPr>
                <w:rFonts w:ascii="Times New Roman" w:hAnsi="Times New Roman" w:cs="Times New Roman"/>
                <w:sz w:val="24"/>
                <w:szCs w:val="24"/>
              </w:rPr>
              <w:t>Открытый урок учителя-наставника для молодых специалистов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2E6">
              <w:rPr>
                <w:rFonts w:ascii="Times New Roman" w:hAnsi="Times New Roman" w:cs="Times New Roman"/>
                <w:sz w:val="24"/>
                <w:szCs w:val="24"/>
              </w:rPr>
              <w:t>Подготовка к написанию сочинения-рассуждения (ЕГЭ, русский яз.,2 часть)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2E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Школьный</w:t>
            </w:r>
          </w:p>
        </w:tc>
      </w:tr>
      <w:tr w:rsidR="00C553C1" w:rsidRPr="00D852E6" w:rsidTr="00712EE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2E6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2E6">
              <w:rPr>
                <w:rFonts w:ascii="Times New Roman" w:hAnsi="Times New Roman" w:cs="Times New Roman"/>
                <w:sz w:val="24"/>
                <w:szCs w:val="24"/>
              </w:rPr>
              <w:t xml:space="preserve">КПК, по теме: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2E6">
              <w:rPr>
                <w:rFonts w:ascii="Times New Roman" w:hAnsi="Times New Roman" w:cs="Times New Roman"/>
                <w:sz w:val="24"/>
                <w:szCs w:val="24"/>
              </w:rPr>
              <w:t xml:space="preserve">Урок по рассказам </w:t>
            </w:r>
            <w:proofErr w:type="spellStart"/>
            <w:r w:rsidRPr="00D852E6">
              <w:rPr>
                <w:rFonts w:ascii="Times New Roman" w:hAnsi="Times New Roman" w:cs="Times New Roman"/>
                <w:sz w:val="24"/>
                <w:szCs w:val="24"/>
              </w:rPr>
              <w:t>В.Распутина</w:t>
            </w:r>
            <w:proofErr w:type="spellEnd"/>
            <w:r w:rsidRPr="00D852E6">
              <w:rPr>
                <w:rFonts w:ascii="Times New Roman" w:hAnsi="Times New Roman" w:cs="Times New Roman"/>
                <w:sz w:val="24"/>
                <w:szCs w:val="24"/>
              </w:rPr>
              <w:t xml:space="preserve"> «Женский разговор», </w:t>
            </w:r>
            <w:proofErr w:type="spellStart"/>
            <w:r w:rsidRPr="00D852E6">
              <w:rPr>
                <w:rFonts w:ascii="Times New Roman" w:hAnsi="Times New Roman" w:cs="Times New Roman"/>
                <w:sz w:val="24"/>
                <w:szCs w:val="24"/>
              </w:rPr>
              <w:t>В.Астафьева</w:t>
            </w:r>
            <w:proofErr w:type="spellEnd"/>
            <w:r w:rsidRPr="00D852E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852E6">
              <w:rPr>
                <w:rFonts w:ascii="Times New Roman" w:hAnsi="Times New Roman" w:cs="Times New Roman"/>
                <w:sz w:val="24"/>
                <w:szCs w:val="24"/>
              </w:rPr>
              <w:t>Людочка</w:t>
            </w:r>
            <w:proofErr w:type="spellEnd"/>
            <w:r w:rsidRPr="00D852E6">
              <w:rPr>
                <w:rFonts w:ascii="Times New Roman" w:hAnsi="Times New Roman" w:cs="Times New Roman"/>
                <w:sz w:val="24"/>
                <w:szCs w:val="24"/>
              </w:rPr>
              <w:t>» с использованием технологии обучающего тестирования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C1" w:rsidRPr="00D852E6" w:rsidRDefault="00C553C1" w:rsidP="00712EE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852E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Республиканский</w:t>
            </w:r>
          </w:p>
          <w:p w:rsidR="00C553C1" w:rsidRPr="00D852E6" w:rsidRDefault="00C553C1" w:rsidP="00712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2E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сертификат</w:t>
            </w:r>
          </w:p>
        </w:tc>
      </w:tr>
    </w:tbl>
    <w:p w:rsidR="00AB64F5" w:rsidRDefault="00AB64F5"/>
    <w:sectPr w:rsidR="00AB6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81E94"/>
    <w:multiLevelType w:val="hybridMultilevel"/>
    <w:tmpl w:val="F52AEBEC"/>
    <w:lvl w:ilvl="0" w:tplc="8D1E53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3C1"/>
    <w:rsid w:val="00AB64F5"/>
    <w:rsid w:val="00C5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3C1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C553C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C55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3C1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C553C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C55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Ningen</dc:creator>
  <cp:lastModifiedBy>Ningen</cp:lastModifiedBy>
  <cp:revision>1</cp:revision>
  <dcterms:created xsi:type="dcterms:W3CDTF">2019-05-19T14:25:00Z</dcterms:created>
  <dcterms:modified xsi:type="dcterms:W3CDTF">2019-05-19T14:26:00Z</dcterms:modified>
</cp:coreProperties>
</file>